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3B58F13C" w:rsidR="00D065E1" w:rsidRPr="00F47FEA" w:rsidRDefault="00E53F08" w:rsidP="00F47FEA">
      <w:pPr>
        <w:jc w:val="both"/>
        <w:rPr>
          <w:rFonts w:cstheme="minorHAnsi"/>
          <w:b/>
          <w:bCs/>
          <w:iCs/>
          <w:sz w:val="20"/>
          <w:szCs w:val="20"/>
          <w:lang w:val="sr-Latn-ME"/>
        </w:rPr>
      </w:pPr>
      <w:r>
        <w:rPr>
          <w:rFonts w:cstheme="minorHAnsi"/>
          <w:b/>
          <w:bCs/>
          <w:iCs/>
          <w:sz w:val="20"/>
          <w:szCs w:val="20"/>
          <w:lang w:val="sr-Latn-ME"/>
        </w:rPr>
        <w:t>T</w:t>
      </w:r>
      <w:r w:rsidR="00DC4AC0">
        <w:rPr>
          <w:rFonts w:cstheme="minorHAnsi"/>
          <w:b/>
          <w:bCs/>
          <w:iCs/>
          <w:sz w:val="20"/>
          <w:szCs w:val="20"/>
          <w:lang w:val="sr-Latn-ME"/>
        </w:rPr>
        <w:t>ranzit</w:t>
      </w:r>
      <w:r w:rsidR="00D04637">
        <w:rPr>
          <w:rFonts w:cstheme="minorHAnsi"/>
          <w:b/>
          <w:bCs/>
          <w:iCs/>
          <w:sz w:val="20"/>
          <w:szCs w:val="20"/>
          <w:lang w:val="sr-Latn-ME"/>
        </w:rPr>
        <w:t xml:space="preserve"> opasnog otpada</w:t>
      </w:r>
    </w:p>
    <w:p w14:paraId="02706135" w14:textId="4486D925" w:rsidR="002E4293" w:rsidRDefault="002E4293" w:rsidP="00F47FEA">
      <w:pPr>
        <w:jc w:val="both"/>
        <w:rPr>
          <w:rFonts w:cstheme="minorHAnsi"/>
          <w:bCs/>
          <w:i/>
          <w:sz w:val="20"/>
          <w:szCs w:val="20"/>
          <w:lang w:val="sr-Latn-ME"/>
        </w:rPr>
      </w:pPr>
      <w:r>
        <w:t>Prekograničnim kretanjem otpada smatra se uvoz otpada na teritoriju Crne Gore, tranzit otpada inostranog porijekla preko teritorije Crne Gore i izvoz otpada sa teritorije Crne Gore.</w:t>
      </w:r>
      <w:r w:rsidR="004E413F">
        <w:t xml:space="preserve"> </w:t>
      </w:r>
      <w:r w:rsidR="0050255E">
        <w:t>Tranzit opasnog otpada, može da se vrši samo na osnovu dozvole koju, na zahtjev privrednog društva ili preduzetnika, izdaje Agencija za zaštitu životne sredine.</w:t>
      </w:r>
    </w:p>
    <w:p w14:paraId="199CE040" w14:textId="770030B4" w:rsidR="00083D3C" w:rsidRPr="00F47FEA" w:rsidRDefault="001E1989" w:rsidP="00F47FEA">
      <w:pPr>
        <w:rPr>
          <w:rFonts w:cstheme="minorHAnsi"/>
          <w:sz w:val="20"/>
          <w:szCs w:val="20"/>
          <w:lang w:val="sr-Latn-ME"/>
        </w:rPr>
      </w:pPr>
      <w:r w:rsidRPr="00F47FEA">
        <w:rPr>
          <w:rFonts w:cstheme="minorHAnsi"/>
          <w:b/>
          <w:bCs/>
          <w:sz w:val="20"/>
          <w:szCs w:val="20"/>
          <w:lang w:val="sr-Latn-ME"/>
        </w:rPr>
        <w:t>Uslovi</w:t>
      </w:r>
    </w:p>
    <w:p w14:paraId="76C00460" w14:textId="4AD2EB7C" w:rsidR="00911D30" w:rsidRDefault="00911D30" w:rsidP="005E39A4">
      <w:pPr>
        <w:spacing w:after="0" w:line="240" w:lineRule="auto"/>
        <w:jc w:val="both"/>
      </w:pPr>
      <w:r>
        <w:t xml:space="preserve">Uz zahtjev za izdavanje dozvole za </w:t>
      </w:r>
      <w:r w:rsidR="00D026E6">
        <w:t>tranzit</w:t>
      </w:r>
      <w:r>
        <w:t xml:space="preserve">, opasnog otpada, izvoznik odnosno posrednik prilaže: </w:t>
      </w:r>
    </w:p>
    <w:p w14:paraId="7E696315" w14:textId="77777777" w:rsidR="00911D30" w:rsidRDefault="00911D30" w:rsidP="005E39A4">
      <w:pPr>
        <w:spacing w:after="0" w:line="240" w:lineRule="auto"/>
        <w:jc w:val="both"/>
      </w:pPr>
      <w:r>
        <w:t xml:space="preserve">1) obavještenje o prekograničnom kretanju otpada koje je dato u Prilogu 1 koji je sastavni dio ovog pravilnika; </w:t>
      </w:r>
    </w:p>
    <w:p w14:paraId="429CFAD8" w14:textId="77777777" w:rsidR="00911D30" w:rsidRDefault="00911D30" w:rsidP="005E39A4">
      <w:pPr>
        <w:spacing w:after="0" w:line="240" w:lineRule="auto"/>
        <w:jc w:val="both"/>
      </w:pPr>
      <w:r>
        <w:t xml:space="preserve">2) dokument o prekograničnom kretanju otpada koji je dat u Prilogu 2 koji je sastavni dio ovog pravilnika; </w:t>
      </w:r>
    </w:p>
    <w:p w14:paraId="6718E58C" w14:textId="77777777" w:rsidR="00911D30" w:rsidRDefault="00911D30" w:rsidP="005E39A4">
      <w:pPr>
        <w:spacing w:after="0" w:line="240" w:lineRule="auto"/>
        <w:jc w:val="both"/>
      </w:pPr>
      <w:r>
        <w:t xml:space="preserve">3) ugovor između izvoznika i uvoznika otpada, sa rokom važеnja do završetka isporuke otpada i sa finansijskim garancijama, polisom osiguranja ili drugim oblikom osiguranja u slučaju povrata otpada u državu izvoza; </w:t>
      </w:r>
    </w:p>
    <w:p w14:paraId="2BF66526" w14:textId="77777777" w:rsidR="00911D30" w:rsidRDefault="00911D30" w:rsidP="005E39A4">
      <w:pPr>
        <w:spacing w:after="0" w:line="240" w:lineRule="auto"/>
        <w:jc w:val="both"/>
      </w:pPr>
      <w:r>
        <w:t xml:space="preserve">4) izjavu izvoznika otpada o vrsti, količini, sastavu i tehnološkom postupku iz koga nastaje otpad, kao i o razlozima izvoza; </w:t>
      </w:r>
    </w:p>
    <w:p w14:paraId="75294A0C" w14:textId="77777777" w:rsidR="00911D30" w:rsidRDefault="00911D30" w:rsidP="005E39A4">
      <w:pPr>
        <w:spacing w:after="0" w:line="240" w:lineRule="auto"/>
        <w:jc w:val="both"/>
      </w:pPr>
      <w:r>
        <w:t xml:space="preserve">5) dokaz da su izvoznik i prevoznik otpada registrovani za obavljanje djelatnosti; </w:t>
      </w:r>
    </w:p>
    <w:p w14:paraId="502B23D1" w14:textId="77777777" w:rsidR="00911D30" w:rsidRDefault="00911D30" w:rsidP="005E39A4">
      <w:pPr>
        <w:spacing w:after="0" w:line="240" w:lineRule="auto"/>
        <w:jc w:val="both"/>
      </w:pPr>
      <w:r>
        <w:t xml:space="preserve">6) podatke o načinu prevoza i isporuke otpada (odjednom ili u više pošiljki); </w:t>
      </w:r>
    </w:p>
    <w:p w14:paraId="73D6C222" w14:textId="77777777" w:rsidR="00911D30" w:rsidRDefault="00911D30" w:rsidP="005E39A4">
      <w:pPr>
        <w:spacing w:after="0" w:line="240" w:lineRule="auto"/>
        <w:jc w:val="both"/>
      </w:pPr>
      <w:r>
        <w:t xml:space="preserve">7) podatke o graničnom prelazu za izvoz, očekivani termin dopremanja na granični prelaz i ruti kretanja otpada od početka izvoza, preko graničnog prelaza do prerađivača; </w:t>
      </w:r>
    </w:p>
    <w:p w14:paraId="15C3336F" w14:textId="10E29854" w:rsidR="005E39A4" w:rsidRDefault="00911D30" w:rsidP="005E39A4">
      <w:pPr>
        <w:spacing w:after="0" w:line="240" w:lineRule="auto"/>
        <w:jc w:val="both"/>
      </w:pPr>
      <w:r>
        <w:t>8) dokaz o uplaćenoj administrativnoj taksi</w:t>
      </w:r>
    </w:p>
    <w:p w14:paraId="5FFA794C" w14:textId="77777777" w:rsidR="00911D30" w:rsidRPr="00F47FEA" w:rsidRDefault="00911D30" w:rsidP="005E39A4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</w:p>
    <w:p w14:paraId="4BE4775D" w14:textId="414D980F" w:rsidR="0083188D" w:rsidRPr="00A37073" w:rsidRDefault="00A37073" w:rsidP="00A37073">
      <w:pPr>
        <w:spacing w:after="0" w:line="240" w:lineRule="auto"/>
        <w:jc w:val="both"/>
        <w:rPr>
          <w:rFonts w:cstheme="minorHAnsi"/>
          <w:bCs/>
          <w:sz w:val="20"/>
          <w:szCs w:val="20"/>
          <w:lang w:val="sr-Latn-ME"/>
        </w:rPr>
      </w:pPr>
      <w:r>
        <w:rPr>
          <w:rFonts w:cstheme="minorHAnsi"/>
          <w:b/>
          <w:sz w:val="20"/>
          <w:szCs w:val="20"/>
          <w:lang w:val="sr-Latn-ME"/>
        </w:rPr>
        <w:t>U</w:t>
      </w:r>
      <w:r w:rsidR="00AB2D68" w:rsidRPr="00A37073">
        <w:rPr>
          <w:rFonts w:cstheme="minorHAnsi"/>
          <w:b/>
          <w:sz w:val="20"/>
          <w:szCs w:val="20"/>
          <w:lang w:val="sr-Latn-ME"/>
        </w:rPr>
        <w:t>slov</w:t>
      </w:r>
      <w:r w:rsidR="00E53F08">
        <w:rPr>
          <w:rFonts w:cstheme="minorHAnsi"/>
          <w:b/>
          <w:sz w:val="20"/>
          <w:szCs w:val="20"/>
          <w:lang w:val="sr-Latn-ME"/>
        </w:rPr>
        <w:t>i</w:t>
      </w:r>
      <w:r w:rsidR="00AB2D68" w:rsidRPr="00A37073">
        <w:rPr>
          <w:rFonts w:cstheme="minorHAnsi"/>
          <w:b/>
          <w:sz w:val="20"/>
          <w:szCs w:val="20"/>
          <w:lang w:val="sr-Latn-ME"/>
        </w:rPr>
        <w:t xml:space="preserve"> za k</w:t>
      </w:r>
      <w:r w:rsidR="00AE4954" w:rsidRPr="00A37073">
        <w:rPr>
          <w:rFonts w:cstheme="minorHAnsi"/>
          <w:b/>
          <w:sz w:val="20"/>
          <w:szCs w:val="20"/>
          <w:lang w:val="sr-Latn-ME"/>
        </w:rPr>
        <w:t>valifikacije</w:t>
      </w:r>
    </w:p>
    <w:p w14:paraId="6C029253" w14:textId="77777777" w:rsidR="00190DE5" w:rsidRPr="00F47FEA" w:rsidRDefault="00190DE5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6D7FB93F" w14:textId="2D64A9EF" w:rsidR="00FE7FD3" w:rsidRDefault="00911D30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  <w:r>
        <w:rPr>
          <w:rFonts w:cstheme="minorHAnsi"/>
          <w:sz w:val="20"/>
          <w:szCs w:val="20"/>
          <w:lang w:val="sr-Latn-ME"/>
        </w:rPr>
        <w:t xml:space="preserve">Podnosilac zahtjeva mora biti registrovano (sa sjedištem) u  </w:t>
      </w:r>
      <w:r w:rsidR="006D332A">
        <w:rPr>
          <w:rFonts w:cstheme="minorHAnsi"/>
          <w:sz w:val="20"/>
          <w:szCs w:val="20"/>
          <w:lang w:val="sr-Latn-ME"/>
        </w:rPr>
        <w:t>zemlji izvoza</w:t>
      </w:r>
      <w:r w:rsidR="00341AC5">
        <w:rPr>
          <w:rFonts w:cstheme="minorHAnsi"/>
          <w:sz w:val="20"/>
          <w:szCs w:val="20"/>
          <w:lang w:val="sr-Latn-ME"/>
        </w:rPr>
        <w:t>.</w:t>
      </w:r>
    </w:p>
    <w:p w14:paraId="636B5711" w14:textId="08BBC87B" w:rsidR="00713284" w:rsidRDefault="00713284">
      <w:pPr>
        <w:spacing w:after="0" w:line="240" w:lineRule="auto"/>
        <w:jc w:val="both"/>
      </w:pPr>
      <w:r>
        <w:t>Dokumentacija dostavlja se u originalu ili u ovjerenom prepisu sa prevodom ovlašćenog sudskog tumača.</w:t>
      </w:r>
    </w:p>
    <w:p w14:paraId="2706CFDB" w14:textId="77777777" w:rsidR="00713284" w:rsidRPr="00F47FEA" w:rsidRDefault="00713284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73D7E017" w14:textId="654410BD" w:rsidR="00CF28D6" w:rsidRPr="00F47FEA" w:rsidRDefault="00E77AA8">
      <w:pPr>
        <w:spacing w:after="0" w:line="240" w:lineRule="auto"/>
        <w:jc w:val="both"/>
        <w:rPr>
          <w:rFonts w:cstheme="minorHAnsi"/>
          <w:b/>
          <w:sz w:val="20"/>
          <w:szCs w:val="20"/>
          <w:lang w:val="sr-Latn-ME"/>
        </w:rPr>
      </w:pPr>
      <w:r w:rsidRPr="00F47FEA">
        <w:rPr>
          <w:rFonts w:cstheme="minorHAnsi"/>
          <w:b/>
          <w:sz w:val="20"/>
          <w:szCs w:val="20"/>
          <w:lang w:val="sr-Latn-ME"/>
        </w:rPr>
        <w:t>Naknade</w:t>
      </w:r>
      <w:r w:rsidR="009C0FAF" w:rsidRPr="00F47FEA">
        <w:rPr>
          <w:rFonts w:cstheme="minorHAnsi"/>
          <w:b/>
          <w:sz w:val="20"/>
          <w:szCs w:val="20"/>
          <w:lang w:val="sr-Latn-ME"/>
        </w:rPr>
        <w:t xml:space="preserve"> </w:t>
      </w:r>
    </w:p>
    <w:p w14:paraId="6FBDE6CE" w14:textId="77777777" w:rsidR="00982C23" w:rsidRPr="00F47FEA" w:rsidRDefault="00982C23">
      <w:pPr>
        <w:spacing w:after="0" w:line="240" w:lineRule="auto"/>
        <w:jc w:val="both"/>
        <w:rPr>
          <w:rFonts w:cstheme="minorHAnsi"/>
          <w:sz w:val="20"/>
          <w:szCs w:val="20"/>
          <w:lang w:val="sr-Latn-ME"/>
        </w:rPr>
      </w:pPr>
    </w:p>
    <w:p w14:paraId="1542752B" w14:textId="1BED0A29" w:rsidR="001E1989" w:rsidRPr="00F47FEA" w:rsidRDefault="00911D30" w:rsidP="001E198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obradu zahtjeva: 2 eura na ž.r. 832-31614120</w:t>
      </w:r>
      <w:r w:rsidR="00AE74D7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72</w:t>
      </w:r>
    </w:p>
    <w:p w14:paraId="29761E94" w14:textId="77777777" w:rsidR="00C10DCC" w:rsidRPr="00F47FEA" w:rsidRDefault="00C10DC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F47FEA" w14:paraId="6DAF48A6" w14:textId="77777777" w:rsidTr="00613E5A">
        <w:tc>
          <w:tcPr>
            <w:tcW w:w="9288" w:type="dxa"/>
          </w:tcPr>
          <w:p w14:paraId="0270EA15" w14:textId="29E83B94" w:rsidR="001C39F1" w:rsidRDefault="00AB2D68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F47FEA">
              <w:rPr>
                <w:rFonts w:cstheme="minorHAnsi"/>
                <w:sz w:val="20"/>
                <w:szCs w:val="20"/>
              </w:rPr>
              <w:t xml:space="preserve">email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za slanje </w:t>
            </w:r>
            <w:r w:rsidR="00991083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skenirane </w:t>
            </w:r>
            <w:r w:rsidR="009B5822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PDF ili fotografirane JPG </w:t>
            </w:r>
            <w:r w:rsidR="001C39F1" w:rsidRPr="00F47FEA">
              <w:rPr>
                <w:rFonts w:eastAsia="Times New Roman" w:cstheme="minorHAnsi"/>
                <w:sz w:val="20"/>
                <w:szCs w:val="20"/>
                <w:lang w:eastAsia="hr-HR"/>
              </w:rPr>
              <w:t>dokumentacije</w:t>
            </w:r>
          </w:p>
          <w:p w14:paraId="633F5FA6" w14:textId="31E208A5" w:rsidR="00E53F08" w:rsidRPr="00F47FEA" w:rsidRDefault="00E53F08">
            <w:pPr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hyperlink r:id="rId8" w:history="1">
              <w:r w:rsidRPr="009320E5">
                <w:rPr>
                  <w:rStyle w:val="Hyperlink"/>
                </w:rPr>
                <w:t>epamontenegro</w:t>
              </w:r>
              <w:r w:rsidRPr="009320E5">
                <w:rPr>
                  <w:rStyle w:val="Hyperlink"/>
                </w:rPr>
                <w:t>@gmail.com</w:t>
              </w:r>
            </w:hyperlink>
            <w:r>
              <w:t xml:space="preserve"> </w:t>
            </w:r>
          </w:p>
          <w:p w14:paraId="37D12618" w14:textId="5C67D8EE" w:rsidR="00613E5A" w:rsidRPr="00F47FEA" w:rsidRDefault="00613E5A" w:rsidP="00E53F08">
            <w:pPr>
              <w:jc w:val="both"/>
              <w:rPr>
                <w:rFonts w:eastAsia="Times New Roman" w:cstheme="minorHAnsi"/>
                <w:bCs/>
                <w:sz w:val="20"/>
                <w:szCs w:val="20"/>
                <w:lang w:eastAsia="hr-HR"/>
              </w:rPr>
            </w:pPr>
          </w:p>
        </w:tc>
      </w:tr>
    </w:tbl>
    <w:p w14:paraId="6A9782B6" w14:textId="7FBECED2" w:rsidR="00672315" w:rsidRPr="00F47FEA" w:rsidRDefault="0067231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7D7C7E" w14:textId="494E808F" w:rsidR="00CF28D6" w:rsidRPr="00F47FEA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Nadležno tijelo i </w:t>
      </w:r>
      <w:r w:rsidR="009B5822" w:rsidRPr="00F47FEA">
        <w:rPr>
          <w:rFonts w:eastAsia="Times New Roman" w:cstheme="minorHAnsi"/>
          <w:b/>
          <w:bCs/>
          <w:sz w:val="20"/>
          <w:szCs w:val="20"/>
          <w:lang w:eastAsia="hr-HR"/>
        </w:rPr>
        <w:t xml:space="preserve">relevantni </w:t>
      </w:r>
      <w:r w:rsidR="00CA56C1"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propisi</w:t>
      </w:r>
    </w:p>
    <w:p w14:paraId="3DC1AC9C" w14:textId="77777777" w:rsidR="008E4BE5" w:rsidRPr="00F47FEA" w:rsidRDefault="008E4B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2F8AF348" w14:textId="126DFAD3" w:rsidR="000F3B54" w:rsidRPr="00F47FEA" w:rsidRDefault="00A81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>
        <w:rPr>
          <w:rFonts w:eastAsia="Times New Roman" w:cstheme="minorHAnsi"/>
          <w:sz w:val="20"/>
          <w:szCs w:val="20"/>
          <w:lang w:eastAsia="hr-HR"/>
        </w:rPr>
        <w:t>Agencija za zaštitu životne sredine</w:t>
      </w:r>
    </w:p>
    <w:p w14:paraId="4C390195" w14:textId="449EADD4" w:rsidR="00CF28D6" w:rsidRPr="00F47FEA" w:rsidRDefault="0011266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>Ulica IV Proleterske brigade br. 19</w:t>
      </w:r>
      <w:r w:rsidR="0057347B" w:rsidRPr="00F47FEA">
        <w:rPr>
          <w:rFonts w:eastAsia="Times New Roman" w:cstheme="minorHAnsi"/>
          <w:sz w:val="20"/>
          <w:szCs w:val="20"/>
          <w:lang w:eastAsia="hr-HR"/>
        </w:rPr>
        <w:t xml:space="preserve"> Podgorica</w:t>
      </w:r>
    </w:p>
    <w:p w14:paraId="6AD9EBAD" w14:textId="3EA77322" w:rsidR="00D11603" w:rsidRPr="00F47FEA" w:rsidRDefault="00D1160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 xml:space="preserve">+382 20 446 </w:t>
      </w:r>
      <w:r w:rsidR="00A812EE">
        <w:rPr>
          <w:rFonts w:eastAsia="Times New Roman" w:cstheme="minorHAnsi"/>
          <w:sz w:val="20"/>
          <w:szCs w:val="20"/>
          <w:lang w:eastAsia="hr-HR"/>
        </w:rPr>
        <w:t>5</w:t>
      </w:r>
      <w:r w:rsidRPr="00F47FEA">
        <w:rPr>
          <w:rFonts w:eastAsia="Times New Roman" w:cstheme="minorHAnsi"/>
          <w:sz w:val="20"/>
          <w:szCs w:val="20"/>
          <w:lang w:eastAsia="hr-HR"/>
        </w:rPr>
        <w:t>00</w:t>
      </w:r>
    </w:p>
    <w:p w14:paraId="18DCC54E" w14:textId="2AA9F76C" w:rsidR="00D11603" w:rsidRPr="00F47FEA" w:rsidRDefault="00D1160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 xml:space="preserve">+382 20 446 </w:t>
      </w:r>
      <w:r w:rsidR="00A812EE">
        <w:rPr>
          <w:rFonts w:eastAsia="Times New Roman" w:cstheme="minorHAnsi"/>
          <w:sz w:val="20"/>
          <w:szCs w:val="20"/>
          <w:lang w:eastAsia="hr-HR"/>
        </w:rPr>
        <w:t>508</w:t>
      </w:r>
    </w:p>
    <w:p w14:paraId="235ADDDD" w14:textId="77777777" w:rsidR="00E53F08" w:rsidRPr="00F47FEA" w:rsidRDefault="00E53F08" w:rsidP="00E53F08">
      <w:pPr>
        <w:jc w:val="both"/>
        <w:rPr>
          <w:rFonts w:eastAsia="Times New Roman" w:cstheme="minorHAnsi"/>
          <w:sz w:val="20"/>
          <w:szCs w:val="20"/>
          <w:lang w:eastAsia="hr-HR"/>
        </w:rPr>
      </w:pPr>
      <w:hyperlink r:id="rId9" w:history="1">
        <w:r w:rsidRPr="009320E5">
          <w:rPr>
            <w:rStyle w:val="Hyperlink"/>
          </w:rPr>
          <w:t>epamontenegro@gmail.com</w:t>
        </w:r>
      </w:hyperlink>
      <w:r>
        <w:t xml:space="preserve"> </w:t>
      </w:r>
    </w:p>
    <w:p w14:paraId="25182252" w14:textId="6F2DB8E4" w:rsidR="008E4BE5" w:rsidRPr="00F47FEA" w:rsidRDefault="00E53F08" w:rsidP="00D11603">
      <w:pPr>
        <w:spacing w:after="0" w:line="240" w:lineRule="auto"/>
        <w:jc w:val="both"/>
        <w:rPr>
          <w:rFonts w:eastAsia="Times New Roman" w:cstheme="minorHAnsi"/>
          <w:color w:val="0000FF"/>
          <w:sz w:val="20"/>
          <w:szCs w:val="20"/>
          <w:u w:val="single"/>
          <w:lang w:eastAsia="hr-HR"/>
        </w:rPr>
      </w:pPr>
      <w:hyperlink r:id="rId10" w:history="1">
        <w:r w:rsidRPr="009320E5">
          <w:rPr>
            <w:rStyle w:val="Hyperlink"/>
          </w:rPr>
          <w:t>boris.nisavic@epa.org.me</w:t>
        </w:r>
      </w:hyperlink>
      <w:r>
        <w:t xml:space="preserve"> </w:t>
      </w:r>
    </w:p>
    <w:p w14:paraId="7C99A49E" w14:textId="481AE2F6" w:rsidR="00673489" w:rsidRPr="00E53F08" w:rsidRDefault="001E1989" w:rsidP="0067348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47FEA">
        <w:rPr>
          <w:rFonts w:cstheme="minorHAnsi"/>
          <w:sz w:val="20"/>
          <w:szCs w:val="20"/>
        </w:rPr>
        <w:t xml:space="preserve"> </w:t>
      </w:r>
    </w:p>
    <w:p w14:paraId="05591FD9" w14:textId="31ACDC47" w:rsidR="00CA56C1" w:rsidRPr="00561B7E" w:rsidRDefault="00A81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61B7E">
        <w:rPr>
          <w:sz w:val="20"/>
          <w:szCs w:val="20"/>
        </w:rPr>
        <w:t>Zakon o upravljanju otpadom,</w:t>
      </w:r>
      <w:r w:rsidRPr="00561B7E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406F00" w:rsidRPr="00561B7E">
        <w:rPr>
          <w:rFonts w:eastAsia="Times New Roman" w:cstheme="minorHAnsi"/>
          <w:sz w:val="20"/>
          <w:szCs w:val="20"/>
          <w:lang w:eastAsia="hr-HR"/>
        </w:rPr>
        <w:t>(“Službeni list Crne Gore”, br.</w:t>
      </w:r>
      <w:r w:rsidRPr="00561B7E">
        <w:rPr>
          <w:rFonts w:eastAsia="Times New Roman" w:cstheme="minorHAnsi"/>
          <w:sz w:val="20"/>
          <w:szCs w:val="20"/>
          <w:lang w:eastAsia="hr-HR"/>
        </w:rPr>
        <w:t>34</w:t>
      </w:r>
      <w:r w:rsidR="00406F00" w:rsidRPr="00561B7E">
        <w:rPr>
          <w:rFonts w:eastAsia="Times New Roman" w:cstheme="minorHAnsi"/>
          <w:sz w:val="20"/>
          <w:szCs w:val="20"/>
          <w:lang w:eastAsia="hr-HR"/>
        </w:rPr>
        <w:t>/</w:t>
      </w:r>
      <w:r w:rsidRPr="00561B7E">
        <w:rPr>
          <w:rFonts w:eastAsia="Times New Roman" w:cstheme="minorHAnsi"/>
          <w:sz w:val="20"/>
          <w:szCs w:val="20"/>
          <w:lang w:eastAsia="hr-HR"/>
        </w:rPr>
        <w:t>24</w:t>
      </w:r>
      <w:r w:rsidR="00406F00" w:rsidRPr="00561B7E">
        <w:rPr>
          <w:rFonts w:eastAsia="Times New Roman" w:cstheme="minorHAnsi"/>
          <w:sz w:val="20"/>
          <w:szCs w:val="20"/>
          <w:lang w:eastAsia="hr-HR"/>
        </w:rPr>
        <w:t>)</w:t>
      </w:r>
      <w:r w:rsidR="0097336D" w:rsidRPr="00561B7E">
        <w:rPr>
          <w:rFonts w:eastAsia="Times New Roman" w:cstheme="minorHAnsi"/>
          <w:sz w:val="20"/>
          <w:szCs w:val="20"/>
          <w:lang w:eastAsia="hr-HR"/>
        </w:rPr>
        <w:t>;</w:t>
      </w:r>
    </w:p>
    <w:p w14:paraId="4F8B5420" w14:textId="1C9A1D75" w:rsidR="00A812EE" w:rsidRPr="00561B7E" w:rsidRDefault="00A81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61B7E">
        <w:rPr>
          <w:rFonts w:eastAsia="Times New Roman" w:cs="Arial"/>
          <w:sz w:val="20"/>
          <w:szCs w:val="20"/>
        </w:rPr>
        <w:t xml:space="preserve">Zakon o potvrđivanju </w:t>
      </w:r>
      <w:r w:rsidRPr="00561B7E">
        <w:rPr>
          <w:rFonts w:cs="Arial"/>
          <w:sz w:val="20"/>
          <w:szCs w:val="20"/>
        </w:rPr>
        <w:t>Bazelske konvencija o kontroli prekograničnog kretanja opasnih otpada i njihovom odlaganju (</w:t>
      </w:r>
      <w:r w:rsidRPr="00561B7E">
        <w:rPr>
          <w:rFonts w:cs="Arial"/>
          <w:sz w:val="20"/>
          <w:szCs w:val="20"/>
          <w:lang w:val="sl-SI"/>
        </w:rPr>
        <w:t>»</w:t>
      </w:r>
      <w:r w:rsidRPr="00561B7E">
        <w:rPr>
          <w:rFonts w:cs="Arial"/>
          <w:sz w:val="20"/>
          <w:szCs w:val="20"/>
        </w:rPr>
        <w:t>Službeni. list SRJ - Međunarodni ugovori</w:t>
      </w:r>
      <w:r w:rsidRPr="00561B7E">
        <w:rPr>
          <w:rFonts w:cs="Arial"/>
          <w:sz w:val="20"/>
          <w:szCs w:val="20"/>
          <w:lang w:val="sl-SI"/>
        </w:rPr>
        <w:t>«</w:t>
      </w:r>
      <w:r w:rsidRPr="00561B7E">
        <w:rPr>
          <w:rFonts w:cs="Arial"/>
          <w:sz w:val="20"/>
          <w:szCs w:val="20"/>
        </w:rPr>
        <w:t>, br. 2/99</w:t>
      </w:r>
      <w:r w:rsidRPr="00561B7E">
        <w:rPr>
          <w:rFonts w:eastAsia="Times New Roman" w:cs="Arial"/>
          <w:sz w:val="20"/>
          <w:szCs w:val="20"/>
        </w:rPr>
        <w:t>)</w:t>
      </w:r>
      <w:r w:rsidRPr="00561B7E">
        <w:rPr>
          <w:rFonts w:eastAsia="Times New Roman" w:cstheme="minorHAnsi"/>
          <w:sz w:val="20"/>
          <w:szCs w:val="20"/>
          <w:lang w:eastAsia="hr-HR"/>
        </w:rPr>
        <w:t>;</w:t>
      </w:r>
    </w:p>
    <w:p w14:paraId="54FCD68F" w14:textId="790BC3D3" w:rsidR="00A812EE" w:rsidRPr="00561B7E" w:rsidRDefault="00A812EE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561B7E">
        <w:rPr>
          <w:rFonts w:eastAsia="Times New Roman" w:cs="Arial"/>
          <w:sz w:val="20"/>
          <w:szCs w:val="20"/>
          <w:lang w:val="sl-SI"/>
        </w:rPr>
        <w:lastRenderedPageBreak/>
        <w:t>Pravilnik o bližem sadržaju dokumentacije koja se podnosi uz zahtjev za izdavanje dozvole za uvoz, izvoz i tranzit otpada, kao i listi klasifikacije otpada</w:t>
      </w:r>
      <w:r w:rsidRPr="00561B7E">
        <w:rPr>
          <w:rFonts w:cs="Arial"/>
          <w:sz w:val="20"/>
          <w:szCs w:val="20"/>
        </w:rPr>
        <w:t xml:space="preserve"> </w:t>
      </w:r>
      <w:r w:rsidRPr="00561B7E">
        <w:rPr>
          <w:rStyle w:val="markedcontent"/>
          <w:rFonts w:cs="Arial"/>
          <w:sz w:val="20"/>
          <w:szCs w:val="20"/>
        </w:rPr>
        <w:t>i sadržaju i načinu vođenja registra izdatih dozvola</w:t>
      </w:r>
      <w:r w:rsidRPr="00561B7E">
        <w:rPr>
          <w:rFonts w:eastAsia="Times New Roman" w:cs="Arial"/>
          <w:sz w:val="20"/>
          <w:szCs w:val="20"/>
          <w:lang w:val="sl-SI"/>
        </w:rPr>
        <w:t xml:space="preserve"> (»</w:t>
      </w:r>
      <w:r w:rsidRPr="00561B7E">
        <w:rPr>
          <w:rFonts w:eastAsia="Times New Roman" w:cs="Arial"/>
          <w:sz w:val="20"/>
          <w:szCs w:val="20"/>
          <w:lang w:val="sr-Latn-CS"/>
        </w:rPr>
        <w:t>Službeni List Crne Gore</w:t>
      </w:r>
      <w:r w:rsidRPr="00561B7E">
        <w:rPr>
          <w:rFonts w:eastAsia="Times New Roman" w:cs="Arial"/>
          <w:sz w:val="20"/>
          <w:szCs w:val="20"/>
          <w:lang w:val="sl-SI"/>
        </w:rPr>
        <w:t>«</w:t>
      </w:r>
      <w:r w:rsidRPr="00561B7E">
        <w:rPr>
          <w:rFonts w:eastAsia="Times New Roman" w:cs="Arial"/>
          <w:sz w:val="20"/>
          <w:szCs w:val="20"/>
          <w:lang w:val="sr-Latn-CS"/>
        </w:rPr>
        <w:t xml:space="preserve"> br.</w:t>
      </w:r>
      <w:r w:rsidRPr="00561B7E">
        <w:rPr>
          <w:rFonts w:cs="Arial"/>
          <w:bCs/>
          <w:i/>
          <w:iCs/>
          <w:sz w:val="20"/>
          <w:szCs w:val="20"/>
          <w:lang w:val="sr-Latn-RS"/>
        </w:rPr>
        <w:t xml:space="preserve"> </w:t>
      </w:r>
      <w:r w:rsidRPr="00561B7E">
        <w:rPr>
          <w:rFonts w:cs="Arial"/>
          <w:bCs/>
          <w:iCs/>
          <w:sz w:val="20"/>
          <w:szCs w:val="20"/>
        </w:rPr>
        <w:t>83/16 i 76/17</w:t>
      </w:r>
      <w:r w:rsidRPr="00561B7E">
        <w:rPr>
          <w:rFonts w:eastAsia="Times New Roman" w:cs="Arial"/>
          <w:sz w:val="20"/>
          <w:szCs w:val="20"/>
          <w:lang w:val="sr-Latn-CS"/>
        </w:rPr>
        <w:t>).</w:t>
      </w:r>
    </w:p>
    <w:p w14:paraId="0D4DD875" w14:textId="6079F92E" w:rsidR="00AB2D68" w:rsidRPr="00F47FEA" w:rsidRDefault="00AB2D68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7830F0DC" w14:textId="4B6D2429" w:rsidR="000C5190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D</w:t>
      </w:r>
      <w:r w:rsidR="002D7389" w:rsidRPr="00F47FEA">
        <w:rPr>
          <w:rFonts w:eastAsia="Times New Roman" w:cstheme="minorHAnsi"/>
          <w:b/>
          <w:bCs/>
          <w:sz w:val="20"/>
          <w:szCs w:val="20"/>
          <w:lang w:eastAsia="hr-HR"/>
        </w:rPr>
        <w:t>ozvole</w:t>
      </w:r>
    </w:p>
    <w:p w14:paraId="73D5C971" w14:textId="77777777" w:rsidR="00E53F08" w:rsidRDefault="00E53F08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237FB66" w14:textId="58B44082" w:rsidR="00E53F08" w:rsidRPr="00E53F08" w:rsidRDefault="00E53F08" w:rsidP="00F47FE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53F08">
        <w:rPr>
          <w:rFonts w:cstheme="minorHAnsi"/>
          <w:iCs/>
          <w:sz w:val="20"/>
          <w:szCs w:val="20"/>
          <w:lang w:val="sr-Latn-ME"/>
        </w:rPr>
        <w:t>Dozvola za tranzit opasnog otpada</w:t>
      </w:r>
    </w:p>
    <w:p w14:paraId="798F8655" w14:textId="77777777" w:rsidR="000C5190" w:rsidRPr="00F47FEA" w:rsidRDefault="000C519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</w:p>
    <w:p w14:paraId="12217067" w14:textId="57D8FDFA" w:rsidR="000C5190" w:rsidRPr="00F47FEA" w:rsidRDefault="001E1989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Cs/>
          <w:sz w:val="20"/>
          <w:szCs w:val="20"/>
          <w:lang w:eastAsia="hr-HR"/>
        </w:rPr>
        <w:t>Rok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 xml:space="preserve">: </w:t>
      </w:r>
      <w:r w:rsidR="00561B7E">
        <w:rPr>
          <w:rFonts w:eastAsia="Times New Roman" w:cstheme="minorHAnsi"/>
          <w:bCs/>
          <w:sz w:val="20"/>
          <w:szCs w:val="20"/>
          <w:lang w:eastAsia="hr-HR"/>
        </w:rPr>
        <w:t>30</w:t>
      </w:r>
      <w:r w:rsidR="000C5190" w:rsidRPr="00F47FEA">
        <w:rPr>
          <w:rFonts w:eastAsia="Times New Roman" w:cstheme="minorHAnsi"/>
          <w:bCs/>
          <w:sz w:val="20"/>
          <w:szCs w:val="20"/>
          <w:lang w:eastAsia="hr-HR"/>
        </w:rPr>
        <w:t xml:space="preserve"> dana</w:t>
      </w:r>
    </w:p>
    <w:p w14:paraId="27E1ED45" w14:textId="77777777" w:rsidR="00CF28D6" w:rsidRPr="00F47FEA" w:rsidRDefault="00CF28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</w:p>
    <w:p w14:paraId="21583F58" w14:textId="445E3F0F" w:rsidR="00CF28D6" w:rsidRPr="00F47FEA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hr-HR"/>
        </w:rPr>
      </w:pPr>
      <w:r w:rsidRPr="00F47FEA">
        <w:rPr>
          <w:rFonts w:eastAsia="Times New Roman" w:cstheme="minorHAnsi"/>
          <w:b/>
          <w:bCs/>
          <w:sz w:val="20"/>
          <w:szCs w:val="20"/>
          <w:lang w:eastAsia="hr-HR"/>
        </w:rPr>
        <w:t>Pravni lijekovi</w:t>
      </w:r>
    </w:p>
    <w:p w14:paraId="2C1E20EA" w14:textId="77777777" w:rsidR="008E4BE5" w:rsidRPr="00F47FEA" w:rsidRDefault="008E4BE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3745C64B" w14:textId="24A43098" w:rsidR="0057347B" w:rsidRDefault="00E77AA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 xml:space="preserve">Mogućnost </w:t>
      </w:r>
      <w:r w:rsidR="0057347B" w:rsidRPr="00F47FEA">
        <w:rPr>
          <w:rFonts w:eastAsia="Times New Roman" w:cstheme="minorHAnsi"/>
          <w:sz w:val="20"/>
          <w:szCs w:val="20"/>
          <w:lang w:eastAsia="hr-HR"/>
        </w:rPr>
        <w:t>tužbe</w:t>
      </w:r>
      <w:r w:rsidR="00CF28D6" w:rsidRPr="00F47FEA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6139F6" w:rsidRPr="00F47FEA">
        <w:rPr>
          <w:rFonts w:eastAsia="Times New Roman" w:cstheme="minorHAnsi"/>
          <w:sz w:val="20"/>
          <w:szCs w:val="20"/>
          <w:lang w:eastAsia="hr-HR"/>
        </w:rPr>
        <w:t xml:space="preserve">u roku od </w:t>
      </w:r>
      <w:r w:rsidR="0057347B" w:rsidRPr="00F47FEA">
        <w:rPr>
          <w:rFonts w:eastAsia="Times New Roman" w:cstheme="minorHAnsi"/>
          <w:sz w:val="20"/>
          <w:szCs w:val="20"/>
          <w:lang w:eastAsia="hr-HR"/>
        </w:rPr>
        <w:t>30</w:t>
      </w:r>
      <w:r w:rsidR="006139F6" w:rsidRPr="00F47FEA">
        <w:rPr>
          <w:rFonts w:eastAsia="Times New Roman" w:cstheme="minorHAnsi"/>
          <w:sz w:val="20"/>
          <w:szCs w:val="20"/>
          <w:lang w:eastAsia="hr-HR"/>
        </w:rPr>
        <w:t xml:space="preserve"> dana </w:t>
      </w:r>
      <w:r w:rsidR="00A812EE">
        <w:rPr>
          <w:rFonts w:eastAsia="Times New Roman" w:cstheme="minorHAnsi"/>
          <w:sz w:val="20"/>
          <w:szCs w:val="20"/>
          <w:lang w:eastAsia="hr-HR"/>
        </w:rPr>
        <w:t>Ministarstvu turizma, ekologije, održivog razvoja i razvoja sjevera</w:t>
      </w:r>
    </w:p>
    <w:p w14:paraId="0A26E1D2" w14:textId="2970131A" w:rsidR="00AE74D7" w:rsidRPr="00F47FEA" w:rsidRDefault="00AE74D7" w:rsidP="00AE74D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F47FEA">
        <w:rPr>
          <w:rFonts w:eastAsia="Times New Roman" w:cstheme="minorHAnsi"/>
          <w:sz w:val="20"/>
          <w:szCs w:val="20"/>
          <w:lang w:eastAsia="hr-HR"/>
        </w:rPr>
        <w:t>Ulica</w:t>
      </w:r>
      <w:r>
        <w:rPr>
          <w:rFonts w:eastAsia="Times New Roman" w:cstheme="minorHAnsi"/>
          <w:sz w:val="20"/>
          <w:szCs w:val="20"/>
          <w:lang w:eastAsia="hr-HR"/>
        </w:rPr>
        <w:t>:</w:t>
      </w:r>
      <w:r w:rsidRPr="00F47FEA">
        <w:rPr>
          <w:rFonts w:eastAsia="Times New Roman" w:cstheme="minorHAnsi"/>
          <w:sz w:val="20"/>
          <w:szCs w:val="20"/>
          <w:lang w:eastAsia="hr-HR"/>
        </w:rPr>
        <w:t xml:space="preserve"> IV Proleterske brigade br. 19 Podgorica</w:t>
      </w:r>
    </w:p>
    <w:p w14:paraId="49E8FC61" w14:textId="77777777" w:rsidR="00AE74D7" w:rsidRDefault="00AE74D7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3EE9F40B" w14:textId="42ACBBED" w:rsidR="00E53F08" w:rsidRPr="00E53F08" w:rsidRDefault="00E53F0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E53F08">
        <w:rPr>
          <w:rFonts w:eastAsia="Times New Roman" w:cstheme="minorHAnsi"/>
          <w:sz w:val="20"/>
          <w:szCs w:val="20"/>
          <w:lang w:eastAsia="hr-HR"/>
        </w:rPr>
        <w:t>26.4.2024.</w:t>
      </w:r>
    </w:p>
    <w:p w14:paraId="43EFF500" w14:textId="77777777" w:rsidR="009F0F64" w:rsidRPr="00F47FEA" w:rsidRDefault="009F0F64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lang w:eastAsia="hr-HR"/>
        </w:rPr>
      </w:pPr>
    </w:p>
    <w:p w14:paraId="240B77F5" w14:textId="6E96A375" w:rsidR="009C0FAF" w:rsidRPr="00F47FEA" w:rsidRDefault="009C0FAF" w:rsidP="005D66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C0FAF" w:rsidRPr="00F47FE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877D" w14:textId="77777777" w:rsidR="003D4F2C" w:rsidRDefault="003D4F2C" w:rsidP="00CD17D7">
      <w:pPr>
        <w:spacing w:after="0" w:line="240" w:lineRule="auto"/>
      </w:pPr>
      <w:r>
        <w:separator/>
      </w:r>
    </w:p>
  </w:endnote>
  <w:endnote w:type="continuationSeparator" w:id="0">
    <w:p w14:paraId="70119344" w14:textId="77777777" w:rsidR="003D4F2C" w:rsidRDefault="003D4F2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B695B" w14:textId="77777777" w:rsidR="003D4F2C" w:rsidRDefault="003D4F2C" w:rsidP="00CD17D7">
      <w:pPr>
        <w:spacing w:after="0" w:line="240" w:lineRule="auto"/>
      </w:pPr>
      <w:r>
        <w:separator/>
      </w:r>
    </w:p>
  </w:footnote>
  <w:footnote w:type="continuationSeparator" w:id="0">
    <w:p w14:paraId="3B13A1D9" w14:textId="77777777" w:rsidR="003D4F2C" w:rsidRDefault="003D4F2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1BC6E51"/>
    <w:multiLevelType w:val="hybridMultilevel"/>
    <w:tmpl w:val="9E76B262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49552">
    <w:abstractNumId w:val="30"/>
  </w:num>
  <w:num w:numId="2" w16cid:durableId="1331369054">
    <w:abstractNumId w:val="34"/>
  </w:num>
  <w:num w:numId="3" w16cid:durableId="369039436">
    <w:abstractNumId w:val="24"/>
  </w:num>
  <w:num w:numId="4" w16cid:durableId="940650374">
    <w:abstractNumId w:val="31"/>
  </w:num>
  <w:num w:numId="5" w16cid:durableId="574902977">
    <w:abstractNumId w:val="26"/>
  </w:num>
  <w:num w:numId="6" w16cid:durableId="1989476875">
    <w:abstractNumId w:val="3"/>
  </w:num>
  <w:num w:numId="7" w16cid:durableId="158692650">
    <w:abstractNumId w:val="33"/>
  </w:num>
  <w:num w:numId="8" w16cid:durableId="1137604789">
    <w:abstractNumId w:val="23"/>
  </w:num>
  <w:num w:numId="9" w16cid:durableId="1170221234">
    <w:abstractNumId w:val="21"/>
  </w:num>
  <w:num w:numId="10" w16cid:durableId="1334139941">
    <w:abstractNumId w:val="0"/>
  </w:num>
  <w:num w:numId="11" w16cid:durableId="756436667">
    <w:abstractNumId w:val="2"/>
  </w:num>
  <w:num w:numId="12" w16cid:durableId="2126844036">
    <w:abstractNumId w:val="17"/>
  </w:num>
  <w:num w:numId="13" w16cid:durableId="1838644897">
    <w:abstractNumId w:val="29"/>
  </w:num>
  <w:num w:numId="14" w16cid:durableId="71438781">
    <w:abstractNumId w:val="18"/>
  </w:num>
  <w:num w:numId="15" w16cid:durableId="1223903587">
    <w:abstractNumId w:val="16"/>
  </w:num>
  <w:num w:numId="16" w16cid:durableId="1979844913">
    <w:abstractNumId w:val="13"/>
  </w:num>
  <w:num w:numId="17" w16cid:durableId="2024168161">
    <w:abstractNumId w:val="22"/>
  </w:num>
  <w:num w:numId="18" w16cid:durableId="1353844961">
    <w:abstractNumId w:val="12"/>
  </w:num>
  <w:num w:numId="19" w16cid:durableId="2140802488">
    <w:abstractNumId w:val="10"/>
  </w:num>
  <w:num w:numId="20" w16cid:durableId="1376537241">
    <w:abstractNumId w:val="25"/>
  </w:num>
  <w:num w:numId="21" w16cid:durableId="882714730">
    <w:abstractNumId w:val="4"/>
  </w:num>
  <w:num w:numId="22" w16cid:durableId="1489830354">
    <w:abstractNumId w:val="15"/>
  </w:num>
  <w:num w:numId="23" w16cid:durableId="475030609">
    <w:abstractNumId w:val="11"/>
  </w:num>
  <w:num w:numId="24" w16cid:durableId="1002664748">
    <w:abstractNumId w:val="27"/>
  </w:num>
  <w:num w:numId="25" w16cid:durableId="661855309">
    <w:abstractNumId w:val="6"/>
  </w:num>
  <w:num w:numId="26" w16cid:durableId="973633397">
    <w:abstractNumId w:val="14"/>
  </w:num>
  <w:num w:numId="27" w16cid:durableId="1935432555">
    <w:abstractNumId w:val="19"/>
  </w:num>
  <w:num w:numId="28" w16cid:durableId="1899853756">
    <w:abstractNumId w:val="32"/>
  </w:num>
  <w:num w:numId="29" w16cid:durableId="1172797982">
    <w:abstractNumId w:val="9"/>
  </w:num>
  <w:num w:numId="30" w16cid:durableId="333191941">
    <w:abstractNumId w:val="35"/>
  </w:num>
  <w:num w:numId="31" w16cid:durableId="697777150">
    <w:abstractNumId w:val="5"/>
  </w:num>
  <w:num w:numId="32" w16cid:durableId="1348285482">
    <w:abstractNumId w:val="8"/>
  </w:num>
  <w:num w:numId="33" w16cid:durableId="543293809">
    <w:abstractNumId w:val="7"/>
  </w:num>
  <w:num w:numId="34" w16cid:durableId="376660360">
    <w:abstractNumId w:val="1"/>
  </w:num>
  <w:num w:numId="35" w16cid:durableId="165829325">
    <w:abstractNumId w:val="28"/>
  </w:num>
  <w:num w:numId="36" w16cid:durableId="13807886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32F77"/>
    <w:rsid w:val="00057641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1E1CB0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4293"/>
    <w:rsid w:val="002E64C1"/>
    <w:rsid w:val="002E7083"/>
    <w:rsid w:val="003316FE"/>
    <w:rsid w:val="00341AC5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6178"/>
    <w:rsid w:val="003D4F2C"/>
    <w:rsid w:val="003D5641"/>
    <w:rsid w:val="003F2F6E"/>
    <w:rsid w:val="003F573A"/>
    <w:rsid w:val="003F701B"/>
    <w:rsid w:val="00406F00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413F"/>
    <w:rsid w:val="004E55E8"/>
    <w:rsid w:val="0050255E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459C4"/>
    <w:rsid w:val="00561B7E"/>
    <w:rsid w:val="0057171E"/>
    <w:rsid w:val="00571E0A"/>
    <w:rsid w:val="0057347B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70FCE"/>
    <w:rsid w:val="00672315"/>
    <w:rsid w:val="00673489"/>
    <w:rsid w:val="006748AF"/>
    <w:rsid w:val="0069046D"/>
    <w:rsid w:val="006A4650"/>
    <w:rsid w:val="006B7F36"/>
    <w:rsid w:val="006C7B9C"/>
    <w:rsid w:val="006D332A"/>
    <w:rsid w:val="006E7BA4"/>
    <w:rsid w:val="006F677A"/>
    <w:rsid w:val="00703C2F"/>
    <w:rsid w:val="00704126"/>
    <w:rsid w:val="00707024"/>
    <w:rsid w:val="00713284"/>
    <w:rsid w:val="007248B3"/>
    <w:rsid w:val="007301B5"/>
    <w:rsid w:val="007517E9"/>
    <w:rsid w:val="00774097"/>
    <w:rsid w:val="00777CFD"/>
    <w:rsid w:val="0079101D"/>
    <w:rsid w:val="007C0DDC"/>
    <w:rsid w:val="007F0149"/>
    <w:rsid w:val="00813567"/>
    <w:rsid w:val="0083188D"/>
    <w:rsid w:val="008402DA"/>
    <w:rsid w:val="00865E53"/>
    <w:rsid w:val="008A735B"/>
    <w:rsid w:val="008C71D3"/>
    <w:rsid w:val="008E3591"/>
    <w:rsid w:val="008E451E"/>
    <w:rsid w:val="008E4BE5"/>
    <w:rsid w:val="00911D30"/>
    <w:rsid w:val="009467E3"/>
    <w:rsid w:val="0097336D"/>
    <w:rsid w:val="00982C23"/>
    <w:rsid w:val="00991083"/>
    <w:rsid w:val="0099413C"/>
    <w:rsid w:val="009B5822"/>
    <w:rsid w:val="009C0FAF"/>
    <w:rsid w:val="009D3C49"/>
    <w:rsid w:val="009E2347"/>
    <w:rsid w:val="009E2392"/>
    <w:rsid w:val="009E44F4"/>
    <w:rsid w:val="009F0F64"/>
    <w:rsid w:val="00A27011"/>
    <w:rsid w:val="00A37073"/>
    <w:rsid w:val="00A750F6"/>
    <w:rsid w:val="00A80388"/>
    <w:rsid w:val="00A812EE"/>
    <w:rsid w:val="00A82F84"/>
    <w:rsid w:val="00AB2D68"/>
    <w:rsid w:val="00AB44EB"/>
    <w:rsid w:val="00AE4954"/>
    <w:rsid w:val="00AE4B8F"/>
    <w:rsid w:val="00AE74D7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531"/>
    <w:rsid w:val="00CA56C1"/>
    <w:rsid w:val="00CA6C09"/>
    <w:rsid w:val="00CB3A44"/>
    <w:rsid w:val="00CD17D7"/>
    <w:rsid w:val="00CF28D6"/>
    <w:rsid w:val="00D00756"/>
    <w:rsid w:val="00D026E6"/>
    <w:rsid w:val="00D0276C"/>
    <w:rsid w:val="00D04637"/>
    <w:rsid w:val="00D04DF3"/>
    <w:rsid w:val="00D051BC"/>
    <w:rsid w:val="00D065E1"/>
    <w:rsid w:val="00D06A3F"/>
    <w:rsid w:val="00D11603"/>
    <w:rsid w:val="00D11725"/>
    <w:rsid w:val="00D315FC"/>
    <w:rsid w:val="00D335E9"/>
    <w:rsid w:val="00D702C8"/>
    <w:rsid w:val="00D81367"/>
    <w:rsid w:val="00D82D5C"/>
    <w:rsid w:val="00DB31DD"/>
    <w:rsid w:val="00DC4AC0"/>
    <w:rsid w:val="00DD45E6"/>
    <w:rsid w:val="00DE560D"/>
    <w:rsid w:val="00DF7BB7"/>
    <w:rsid w:val="00E1734E"/>
    <w:rsid w:val="00E17AB1"/>
    <w:rsid w:val="00E46776"/>
    <w:rsid w:val="00E53F08"/>
    <w:rsid w:val="00E77AA8"/>
    <w:rsid w:val="00E83B4E"/>
    <w:rsid w:val="00E8538D"/>
    <w:rsid w:val="00EA430E"/>
    <w:rsid w:val="00EF5015"/>
    <w:rsid w:val="00F22379"/>
    <w:rsid w:val="00F23799"/>
    <w:rsid w:val="00F3088B"/>
    <w:rsid w:val="00F32DC9"/>
    <w:rsid w:val="00F47FEA"/>
    <w:rsid w:val="00F869EF"/>
    <w:rsid w:val="00F87EF7"/>
    <w:rsid w:val="00F92666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812EE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A8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oris.nisa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4116D-C67E-4488-9BC6-15E1D817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2432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3</cp:revision>
  <cp:lastPrinted>2019-07-09T06:24:00Z</cp:lastPrinted>
  <dcterms:created xsi:type="dcterms:W3CDTF">2024-04-26T08:59:00Z</dcterms:created>
  <dcterms:modified xsi:type="dcterms:W3CDTF">2024-04-26T08:59:00Z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